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105" w:rsidRPr="00296CE6" w:rsidRDefault="00122105" w:rsidP="00296CE6">
      <w:pPr>
        <w:jc w:val="center"/>
        <w:rPr>
          <w:b/>
          <w:color w:val="FF0000"/>
          <w:sz w:val="28"/>
          <w:szCs w:val="28"/>
        </w:rPr>
      </w:pPr>
      <w:r w:rsidRPr="00296CE6">
        <w:rPr>
          <w:b/>
          <w:color w:val="FF0000"/>
          <w:sz w:val="28"/>
          <w:szCs w:val="28"/>
        </w:rPr>
        <w:t>Class M</w:t>
      </w:r>
      <w:r w:rsidR="00296CE6" w:rsidRPr="00296CE6">
        <w:rPr>
          <w:b/>
          <w:color w:val="FF0000"/>
          <w:sz w:val="28"/>
          <w:szCs w:val="28"/>
        </w:rPr>
        <w:t xml:space="preserve"> Daily Routine for Tuesday 1</w:t>
      </w:r>
      <w:r w:rsidR="00296CE6" w:rsidRPr="00296CE6">
        <w:rPr>
          <w:b/>
          <w:color w:val="FF0000"/>
          <w:sz w:val="28"/>
          <w:szCs w:val="28"/>
          <w:vertAlign w:val="superscript"/>
        </w:rPr>
        <w:t>st</w:t>
      </w:r>
      <w:r w:rsidR="00296CE6">
        <w:rPr>
          <w:b/>
          <w:color w:val="FF0000"/>
          <w:sz w:val="28"/>
          <w:szCs w:val="28"/>
        </w:rPr>
        <w:t xml:space="preserve"> </w:t>
      </w:r>
      <w:r w:rsidR="00296CE6" w:rsidRPr="00296CE6">
        <w:rPr>
          <w:b/>
          <w:color w:val="FF0000"/>
          <w:sz w:val="28"/>
          <w:szCs w:val="28"/>
        </w:rPr>
        <w:t xml:space="preserve">and Wednesday 2nd May </w:t>
      </w:r>
    </w:p>
    <w:p w:rsidR="00122105" w:rsidRPr="00122105" w:rsidRDefault="007D77EE" w:rsidP="00122105">
      <w:pPr>
        <w:rPr>
          <w:sz w:val="24"/>
          <w:szCs w:val="24"/>
        </w:rPr>
      </w:pPr>
      <w:r>
        <w:rPr>
          <w:sz w:val="24"/>
          <w:szCs w:val="24"/>
        </w:rPr>
        <w:t xml:space="preserve"> (Morning and Middle session routine is the same for both days. Only afternoon session differs)</w:t>
      </w:r>
      <w:r w:rsidR="00296CE6">
        <w:rPr>
          <w:sz w:val="24"/>
          <w:szCs w:val="24"/>
        </w:rPr>
        <w:t xml:space="preserve"> * </w:t>
      </w:r>
      <w:proofErr w:type="gramStart"/>
      <w:r w:rsidR="00296CE6">
        <w:rPr>
          <w:sz w:val="24"/>
          <w:szCs w:val="24"/>
        </w:rPr>
        <w:t>Could</w:t>
      </w:r>
      <w:proofErr w:type="gramEnd"/>
      <w:r w:rsidR="00296CE6">
        <w:rPr>
          <w:sz w:val="24"/>
          <w:szCs w:val="24"/>
        </w:rPr>
        <w:t xml:space="preserve"> you please write in communication books as needed – thanks.</w:t>
      </w:r>
    </w:p>
    <w:p w:rsidR="00122105" w:rsidRPr="00296CE6" w:rsidRDefault="00122105" w:rsidP="00122105">
      <w:pPr>
        <w:rPr>
          <w:b/>
          <w:color w:val="00B050"/>
          <w:sz w:val="24"/>
          <w:szCs w:val="24"/>
        </w:rPr>
      </w:pPr>
      <w:r w:rsidRPr="00296CE6">
        <w:rPr>
          <w:b/>
          <w:color w:val="00B050"/>
          <w:sz w:val="24"/>
          <w:szCs w:val="24"/>
        </w:rPr>
        <w:t>Morning Session</w:t>
      </w:r>
    </w:p>
    <w:p w:rsidR="00122105" w:rsidRPr="00122105" w:rsidRDefault="00122105">
      <w:pPr>
        <w:rPr>
          <w:sz w:val="24"/>
          <w:szCs w:val="24"/>
        </w:rPr>
      </w:pPr>
      <w:r w:rsidRPr="00122105">
        <w:rPr>
          <w:sz w:val="24"/>
          <w:szCs w:val="24"/>
        </w:rPr>
        <w:t>Boys will unpack lunch and communication books, complete puzzles and head to reading groups.</w:t>
      </w:r>
    </w:p>
    <w:p w:rsidR="00122105" w:rsidRPr="00122105" w:rsidRDefault="00122105">
      <w:pPr>
        <w:rPr>
          <w:sz w:val="24"/>
          <w:szCs w:val="24"/>
        </w:rPr>
      </w:pPr>
      <w:r w:rsidRPr="00122105">
        <w:rPr>
          <w:sz w:val="24"/>
          <w:szCs w:val="24"/>
        </w:rPr>
        <w:t xml:space="preserve">Reading Groups – Folders are in shelves near the windows. Put all students on reading eggs and withdraw students for 1:1 reading and sight </w:t>
      </w:r>
      <w:proofErr w:type="gramStart"/>
      <w:r w:rsidRPr="00122105">
        <w:rPr>
          <w:sz w:val="24"/>
          <w:szCs w:val="24"/>
        </w:rPr>
        <w:t>words  from</w:t>
      </w:r>
      <w:proofErr w:type="gramEnd"/>
      <w:r w:rsidRPr="00122105">
        <w:rPr>
          <w:sz w:val="24"/>
          <w:szCs w:val="24"/>
        </w:rPr>
        <w:t xml:space="preserve"> their folders.</w:t>
      </w:r>
    </w:p>
    <w:p w:rsidR="00122105" w:rsidRDefault="00122105">
      <w:pPr>
        <w:rPr>
          <w:sz w:val="24"/>
          <w:szCs w:val="24"/>
        </w:rPr>
      </w:pPr>
      <w:r w:rsidRPr="00122105">
        <w:rPr>
          <w:sz w:val="24"/>
          <w:szCs w:val="24"/>
        </w:rPr>
        <w:t xml:space="preserve">Spelling Groups – Put Logan, </w:t>
      </w:r>
      <w:proofErr w:type="spellStart"/>
      <w:r w:rsidRPr="00122105">
        <w:rPr>
          <w:sz w:val="24"/>
          <w:szCs w:val="24"/>
        </w:rPr>
        <w:t>Conrade</w:t>
      </w:r>
      <w:proofErr w:type="spellEnd"/>
      <w:r w:rsidRPr="00122105">
        <w:rPr>
          <w:sz w:val="24"/>
          <w:szCs w:val="24"/>
        </w:rPr>
        <w:t xml:space="preserve">, </w:t>
      </w:r>
      <w:proofErr w:type="spellStart"/>
      <w:r w:rsidRPr="00122105">
        <w:rPr>
          <w:sz w:val="24"/>
          <w:szCs w:val="24"/>
        </w:rPr>
        <w:t>JakeA</w:t>
      </w:r>
      <w:proofErr w:type="spellEnd"/>
      <w:r w:rsidRPr="00122105">
        <w:rPr>
          <w:sz w:val="24"/>
          <w:szCs w:val="24"/>
        </w:rPr>
        <w:t xml:space="preserve">-C, &amp; Luke </w:t>
      </w:r>
      <w:proofErr w:type="spellStart"/>
      <w:r w:rsidRPr="00122105">
        <w:rPr>
          <w:sz w:val="24"/>
          <w:szCs w:val="24"/>
        </w:rPr>
        <w:t>Denneen</w:t>
      </w:r>
      <w:proofErr w:type="spellEnd"/>
      <w:r w:rsidRPr="00122105">
        <w:rPr>
          <w:sz w:val="24"/>
          <w:szCs w:val="24"/>
        </w:rPr>
        <w:t xml:space="preserve"> on reading eggs whilst the other group sit at the tables to complete lesson 22 of Spelling Mastery (tray of </w:t>
      </w:r>
      <w:proofErr w:type="gramStart"/>
      <w:r w:rsidRPr="00122105">
        <w:rPr>
          <w:sz w:val="24"/>
          <w:szCs w:val="24"/>
        </w:rPr>
        <w:t>Spelling</w:t>
      </w:r>
      <w:proofErr w:type="gramEnd"/>
      <w:r w:rsidRPr="00122105">
        <w:rPr>
          <w:sz w:val="24"/>
          <w:szCs w:val="24"/>
        </w:rPr>
        <w:t xml:space="preserve"> book sis on desk)</w:t>
      </w:r>
    </w:p>
    <w:p w:rsidR="00122105" w:rsidRDefault="00122105">
      <w:pPr>
        <w:rPr>
          <w:color w:val="00B050"/>
          <w:sz w:val="24"/>
          <w:szCs w:val="24"/>
        </w:rPr>
      </w:pPr>
      <w:r>
        <w:rPr>
          <w:color w:val="00B050"/>
          <w:sz w:val="24"/>
          <w:szCs w:val="24"/>
        </w:rPr>
        <w:t>Morning Tea</w:t>
      </w:r>
    </w:p>
    <w:p w:rsidR="00122105" w:rsidRPr="00296CE6" w:rsidRDefault="00122105">
      <w:pPr>
        <w:rPr>
          <w:b/>
          <w:color w:val="00B050"/>
          <w:sz w:val="24"/>
          <w:szCs w:val="24"/>
        </w:rPr>
      </w:pPr>
      <w:r w:rsidRPr="00296CE6">
        <w:rPr>
          <w:b/>
          <w:color w:val="00B050"/>
          <w:sz w:val="24"/>
          <w:szCs w:val="24"/>
        </w:rPr>
        <w:t>Middles Session</w:t>
      </w:r>
    </w:p>
    <w:p w:rsidR="00122105" w:rsidRDefault="00122105">
      <w:pPr>
        <w:rPr>
          <w:sz w:val="24"/>
          <w:szCs w:val="24"/>
        </w:rPr>
      </w:pPr>
      <w:r>
        <w:rPr>
          <w:sz w:val="24"/>
          <w:szCs w:val="24"/>
        </w:rPr>
        <w:t>CIRCLE TIME – Talk to the boys about community access excursions starting next week. Week 3 so there will be no community access today or tomorrow and no train travel on Thursday.  Routine of good morning and ask each boy a question and they have to remember each other’s answ</w:t>
      </w:r>
      <w:r w:rsidR="00296CE6">
        <w:rPr>
          <w:sz w:val="24"/>
          <w:szCs w:val="24"/>
        </w:rPr>
        <w:t xml:space="preserve">ers for an afternoon game. </w:t>
      </w:r>
      <w:proofErr w:type="spellStart"/>
      <w:r w:rsidR="00296CE6">
        <w:rPr>
          <w:sz w:val="24"/>
          <w:szCs w:val="24"/>
        </w:rPr>
        <w:t>Eg</w:t>
      </w:r>
      <w:proofErr w:type="spellEnd"/>
      <w:r w:rsidR="00296CE6">
        <w:rPr>
          <w:sz w:val="24"/>
          <w:szCs w:val="24"/>
        </w:rPr>
        <w:t xml:space="preserve">: </w:t>
      </w:r>
      <w:r>
        <w:rPr>
          <w:sz w:val="24"/>
          <w:szCs w:val="24"/>
        </w:rPr>
        <w:t>What is your favourite story?</w:t>
      </w:r>
    </w:p>
    <w:p w:rsidR="00122105" w:rsidRDefault="00122105">
      <w:pPr>
        <w:rPr>
          <w:sz w:val="24"/>
          <w:szCs w:val="24"/>
        </w:rPr>
      </w:pPr>
      <w:r>
        <w:rPr>
          <w:sz w:val="24"/>
          <w:szCs w:val="24"/>
        </w:rPr>
        <w:t xml:space="preserve">WORK TRAYS – Each of the boys will get their individual </w:t>
      </w:r>
      <w:r w:rsidR="00296CE6">
        <w:rPr>
          <w:sz w:val="24"/>
          <w:szCs w:val="24"/>
        </w:rPr>
        <w:t xml:space="preserve">work trays and begin their work </w:t>
      </w:r>
      <w:r>
        <w:rPr>
          <w:sz w:val="24"/>
          <w:szCs w:val="24"/>
        </w:rPr>
        <w:t>routine. Jake</w:t>
      </w:r>
      <w:r w:rsidR="007D77EE">
        <w:rPr>
          <w:sz w:val="24"/>
          <w:szCs w:val="24"/>
        </w:rPr>
        <w:t xml:space="preserve">, </w:t>
      </w:r>
      <w:proofErr w:type="gramStart"/>
      <w:r w:rsidR="007D77EE">
        <w:rPr>
          <w:sz w:val="24"/>
          <w:szCs w:val="24"/>
        </w:rPr>
        <w:t xml:space="preserve">Malachi </w:t>
      </w:r>
      <w:r>
        <w:rPr>
          <w:sz w:val="24"/>
          <w:szCs w:val="24"/>
        </w:rPr>
        <w:t xml:space="preserve"> and</w:t>
      </w:r>
      <w:proofErr w:type="gramEnd"/>
      <w:r>
        <w:rPr>
          <w:sz w:val="24"/>
          <w:szCs w:val="24"/>
        </w:rPr>
        <w:t xml:space="preserve"> </w:t>
      </w:r>
      <w:proofErr w:type="spellStart"/>
      <w:r>
        <w:rPr>
          <w:sz w:val="24"/>
          <w:szCs w:val="24"/>
        </w:rPr>
        <w:t>Sebi</w:t>
      </w:r>
      <w:proofErr w:type="spellEnd"/>
      <w:r>
        <w:rPr>
          <w:sz w:val="24"/>
          <w:szCs w:val="24"/>
        </w:rPr>
        <w:t xml:space="preserve"> type spelling words on computer, Andrew and Peter </w:t>
      </w:r>
      <w:r w:rsidR="007D77EE">
        <w:rPr>
          <w:sz w:val="24"/>
          <w:szCs w:val="24"/>
        </w:rPr>
        <w:t xml:space="preserve">write in their </w:t>
      </w:r>
      <w:r w:rsidR="00296CE6">
        <w:rPr>
          <w:sz w:val="24"/>
          <w:szCs w:val="24"/>
        </w:rPr>
        <w:t>booklets</w:t>
      </w:r>
      <w:r w:rsidR="007D77EE">
        <w:rPr>
          <w:sz w:val="24"/>
          <w:szCs w:val="24"/>
        </w:rPr>
        <w:t xml:space="preserve"> and Matt will be working 1:1 with Linda Kaye. Boys will complete spelling, comprehension, maths, reader and then </w:t>
      </w:r>
      <w:proofErr w:type="spellStart"/>
      <w:r w:rsidR="007D77EE">
        <w:rPr>
          <w:sz w:val="24"/>
          <w:szCs w:val="24"/>
        </w:rPr>
        <w:t>Mathletics</w:t>
      </w:r>
      <w:proofErr w:type="spellEnd"/>
      <w:r w:rsidR="007D77EE">
        <w:rPr>
          <w:sz w:val="24"/>
          <w:szCs w:val="24"/>
        </w:rPr>
        <w:t xml:space="preserve"> and Reading Eggs on the computer.</w:t>
      </w:r>
    </w:p>
    <w:p w:rsidR="007D77EE" w:rsidRDefault="007D77EE">
      <w:pPr>
        <w:rPr>
          <w:color w:val="00B050"/>
          <w:sz w:val="24"/>
          <w:szCs w:val="24"/>
        </w:rPr>
      </w:pPr>
      <w:r>
        <w:rPr>
          <w:color w:val="00B050"/>
          <w:sz w:val="24"/>
          <w:szCs w:val="24"/>
        </w:rPr>
        <w:t xml:space="preserve">Lunch </w:t>
      </w:r>
    </w:p>
    <w:p w:rsidR="007D77EE" w:rsidRPr="00296CE6" w:rsidRDefault="007D77EE">
      <w:pPr>
        <w:rPr>
          <w:sz w:val="24"/>
          <w:szCs w:val="24"/>
        </w:rPr>
      </w:pPr>
      <w:r>
        <w:rPr>
          <w:color w:val="00B050"/>
          <w:sz w:val="24"/>
          <w:szCs w:val="24"/>
        </w:rPr>
        <w:t>Afternoon Session TUESDA</w:t>
      </w:r>
      <w:r w:rsidR="00296CE6">
        <w:rPr>
          <w:color w:val="00B050"/>
          <w:sz w:val="24"/>
          <w:szCs w:val="24"/>
        </w:rPr>
        <w:t xml:space="preserve">Y -       </w:t>
      </w:r>
      <w:r w:rsidR="00296CE6" w:rsidRPr="00296CE6">
        <w:rPr>
          <w:sz w:val="24"/>
          <w:szCs w:val="24"/>
        </w:rPr>
        <w:t>The boys have martial</w:t>
      </w:r>
      <w:r w:rsidR="00296CE6">
        <w:rPr>
          <w:color w:val="00B050"/>
          <w:sz w:val="24"/>
          <w:szCs w:val="24"/>
        </w:rPr>
        <w:t xml:space="preserve"> </w:t>
      </w:r>
      <w:r w:rsidR="00296CE6">
        <w:rPr>
          <w:sz w:val="24"/>
          <w:szCs w:val="24"/>
        </w:rPr>
        <w:t>arts with an instructor for AASC. Most likely it will be in the hall or under the COLA.  After this the boys can have free time on computers, Matt will watch a movie in the room next door and then pack up</w:t>
      </w:r>
    </w:p>
    <w:p w:rsidR="00122105" w:rsidRDefault="00296CE6">
      <w:r>
        <w:rPr>
          <w:color w:val="0070C0"/>
        </w:rPr>
        <w:t xml:space="preserve">Afternoon Session WEDNESDAY – </w:t>
      </w:r>
      <w:r>
        <w:t>The boys are yet to finish their Australia booklets which are in their trays. I would like them to fill out as many pages as they can and possibly begin the lesson with something on the Interactive Whiteboard YouTube clip about Australia. The boys can then have their usual free time computer/movie until pack up time.</w:t>
      </w:r>
    </w:p>
    <w:p w:rsidR="00296CE6" w:rsidRDefault="00296CE6"/>
    <w:p w:rsidR="00296CE6" w:rsidRPr="00296CE6" w:rsidRDefault="00296CE6" w:rsidP="00296CE6">
      <w:pPr>
        <w:jc w:val="center"/>
      </w:pPr>
      <w:r>
        <w:t xml:space="preserve">Thank </w:t>
      </w:r>
      <w:proofErr w:type="spellStart"/>
      <w:r>
        <w:t>Jac</w:t>
      </w:r>
      <w:proofErr w:type="spellEnd"/>
      <w:r>
        <w:t xml:space="preserve"> I hope you have had a good couple of days with my boys!</w:t>
      </w:r>
    </w:p>
    <w:sectPr w:rsidR="00296CE6" w:rsidRPr="00296CE6" w:rsidSect="000B52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122105"/>
    <w:rsid w:val="000B5265"/>
    <w:rsid w:val="00122105"/>
    <w:rsid w:val="001E1FB9"/>
    <w:rsid w:val="00236F78"/>
    <w:rsid w:val="00296CE6"/>
    <w:rsid w:val="007D77EE"/>
    <w:rsid w:val="00AA216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2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User</dc:creator>
  <cp:keywords/>
  <dc:description/>
  <cp:lastModifiedBy>DET User</cp:lastModifiedBy>
  <cp:revision>3</cp:revision>
  <cp:lastPrinted>2012-04-30T04:05:00Z</cp:lastPrinted>
  <dcterms:created xsi:type="dcterms:W3CDTF">2012-04-30T00:28:00Z</dcterms:created>
  <dcterms:modified xsi:type="dcterms:W3CDTF">2012-04-30T05:32:00Z</dcterms:modified>
</cp:coreProperties>
</file>